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63" w:rsidRPr="00465DBB" w:rsidRDefault="00D34562" w:rsidP="00D34562">
      <w:pPr>
        <w:jc w:val="center"/>
        <w:rPr>
          <w:rFonts w:ascii="Albertus MT" w:hAnsi="Albertus MT"/>
          <w:b/>
          <w:i/>
          <w:sz w:val="96"/>
        </w:rPr>
      </w:pPr>
      <w:r>
        <w:rPr>
          <w:rFonts w:ascii="Albertus MT" w:hAnsi="Albertus MT"/>
          <w:b/>
          <w:i/>
          <w:noProof/>
          <w:sz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910413</wp:posOffset>
            </wp:positionV>
            <wp:extent cx="2788920" cy="1559560"/>
            <wp:effectExtent l="152400" t="266700" r="125730" b="250190"/>
            <wp:wrapNone/>
            <wp:docPr id="7" name="Picture 7" descr="Image result for fcc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fccl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906177">
                      <a:off x="0" y="0"/>
                      <a:ext cx="278892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60B">
        <w:rPr>
          <w:rFonts w:ascii="Albertus MT" w:hAnsi="Albertus MT"/>
          <w:b/>
          <w:i/>
          <w:noProof/>
          <w:sz w:val="9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885825</wp:posOffset>
            </wp:positionV>
            <wp:extent cx="2280920" cy="1847850"/>
            <wp:effectExtent l="19050" t="0" r="5080" b="0"/>
            <wp:wrapNone/>
            <wp:docPr id="10" name="Picture 10" descr="Image result for super bowl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super bowl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A63" w:rsidRPr="00465DBB">
        <w:rPr>
          <w:rFonts w:ascii="Albertus MT" w:hAnsi="Albertus MT"/>
          <w:b/>
          <w:i/>
          <w:sz w:val="96"/>
        </w:rPr>
        <w:t>Are you ready for some</w:t>
      </w:r>
    </w:p>
    <w:p w:rsidR="00431C5F" w:rsidRPr="00465DBB" w:rsidRDefault="00424A63" w:rsidP="00D34562">
      <w:pPr>
        <w:spacing w:after="0" w:line="240" w:lineRule="auto"/>
        <w:jc w:val="center"/>
        <w:rPr>
          <w:rFonts w:ascii="Albertus MT" w:hAnsi="Albertus MT"/>
          <w:b/>
          <w:i/>
          <w:sz w:val="96"/>
        </w:rPr>
      </w:pPr>
      <w:r w:rsidRPr="00465DBB">
        <w:rPr>
          <w:rFonts w:ascii="Albertus MT" w:hAnsi="Albertus MT"/>
          <w:b/>
          <w:i/>
          <w:sz w:val="96"/>
        </w:rPr>
        <w:t>FOOTBALL</w:t>
      </w:r>
    </w:p>
    <w:p w:rsidR="00431C5F" w:rsidRPr="00465DBB" w:rsidRDefault="00424A63" w:rsidP="00D34562">
      <w:pPr>
        <w:spacing w:after="0" w:line="240" w:lineRule="auto"/>
        <w:jc w:val="center"/>
        <w:rPr>
          <w:rFonts w:ascii="Albertus MT" w:hAnsi="Albertus MT"/>
          <w:b/>
          <w:i/>
          <w:sz w:val="96"/>
        </w:rPr>
      </w:pPr>
      <w:r w:rsidRPr="00465DBB">
        <w:rPr>
          <w:rFonts w:ascii="Albertus MT" w:hAnsi="Albertus MT"/>
          <w:b/>
          <w:i/>
          <w:sz w:val="96"/>
        </w:rPr>
        <w:t>and</w:t>
      </w:r>
    </w:p>
    <w:p w:rsidR="00DD6339" w:rsidRPr="00465DBB" w:rsidRDefault="00424A63" w:rsidP="00D34562">
      <w:pPr>
        <w:spacing w:after="0" w:line="240" w:lineRule="auto"/>
        <w:jc w:val="center"/>
        <w:rPr>
          <w:rFonts w:ascii="Albertus MT" w:hAnsi="Albertus MT"/>
          <w:b/>
          <w:i/>
          <w:sz w:val="96"/>
        </w:rPr>
      </w:pPr>
      <w:r w:rsidRPr="00465DBB">
        <w:rPr>
          <w:rFonts w:ascii="Albertus MT" w:hAnsi="Albertus MT"/>
          <w:b/>
          <w:i/>
          <w:sz w:val="96"/>
        </w:rPr>
        <w:t>PIZZA????</w:t>
      </w:r>
    </w:p>
    <w:p w:rsidR="008557A7" w:rsidRPr="008557A7" w:rsidRDefault="008557A7" w:rsidP="008557A7">
      <w:pPr>
        <w:spacing w:after="0" w:line="240" w:lineRule="auto"/>
        <w:jc w:val="center"/>
        <w:rPr>
          <w:rFonts w:ascii="Albertus MT" w:hAnsi="Albertus MT"/>
          <w:b/>
          <w:i/>
          <w:sz w:val="24"/>
        </w:rPr>
      </w:pPr>
    </w:p>
    <w:p w:rsidR="00D0660B" w:rsidRDefault="00431C5F" w:rsidP="00424A63">
      <w:pPr>
        <w:jc w:val="center"/>
        <w:rPr>
          <w:sz w:val="40"/>
        </w:rPr>
      </w:pPr>
      <w:r w:rsidRPr="008557A7">
        <w:rPr>
          <w:sz w:val="40"/>
        </w:rPr>
        <w:t xml:space="preserve">We will be selling “Take and Bake” style pizzas just in time for the Super Bowl! They will be 16” pizzas loaded with your favorite toppings ready to bake </w:t>
      </w:r>
      <w:r w:rsidR="008557A7">
        <w:rPr>
          <w:sz w:val="40"/>
        </w:rPr>
        <w:t xml:space="preserve">for the game </w:t>
      </w:r>
      <w:r w:rsidRPr="008557A7">
        <w:rPr>
          <w:sz w:val="40"/>
        </w:rPr>
        <w:t xml:space="preserve">or freeze for later. Pizzas can be picked up at the FCS classroom or sent home with your student on Friday </w:t>
      </w:r>
      <w:r w:rsidRPr="008557A7">
        <w:rPr>
          <w:b/>
          <w:sz w:val="40"/>
          <w:u w:val="single"/>
        </w:rPr>
        <w:t>February 2</w:t>
      </w:r>
      <w:r w:rsidRPr="008557A7">
        <w:rPr>
          <w:b/>
          <w:sz w:val="40"/>
          <w:u w:val="single"/>
          <w:vertAlign w:val="superscript"/>
        </w:rPr>
        <w:t>th</w:t>
      </w:r>
      <w:r w:rsidRPr="008557A7">
        <w:rPr>
          <w:sz w:val="40"/>
        </w:rPr>
        <w:t xml:space="preserve">. </w:t>
      </w:r>
      <w:r w:rsidR="008557A7" w:rsidRPr="008557A7">
        <w:rPr>
          <w:sz w:val="40"/>
        </w:rPr>
        <w:t xml:space="preserve">Please return the </w:t>
      </w:r>
      <w:r w:rsidR="00380E53">
        <w:rPr>
          <w:sz w:val="40"/>
        </w:rPr>
        <w:t xml:space="preserve">order </w:t>
      </w:r>
      <w:r w:rsidR="008557A7" w:rsidRPr="008557A7">
        <w:rPr>
          <w:sz w:val="40"/>
        </w:rPr>
        <w:t xml:space="preserve">form on the back no later than </w:t>
      </w:r>
      <w:r w:rsidR="008557A7">
        <w:rPr>
          <w:sz w:val="40"/>
        </w:rPr>
        <w:t xml:space="preserve">Friday </w:t>
      </w:r>
      <w:r w:rsidR="008557A7" w:rsidRPr="008557A7">
        <w:rPr>
          <w:b/>
          <w:sz w:val="40"/>
          <w:u w:val="single"/>
        </w:rPr>
        <w:t>January 26</w:t>
      </w:r>
      <w:r w:rsidR="008557A7" w:rsidRPr="008557A7">
        <w:rPr>
          <w:b/>
          <w:sz w:val="40"/>
          <w:u w:val="single"/>
          <w:vertAlign w:val="superscript"/>
        </w:rPr>
        <w:t>th</w:t>
      </w:r>
      <w:r w:rsidR="008557A7" w:rsidRPr="008557A7">
        <w:rPr>
          <w:sz w:val="40"/>
        </w:rPr>
        <w:t xml:space="preserve">. </w:t>
      </w:r>
    </w:p>
    <w:p w:rsidR="00D0660B" w:rsidRDefault="00D34562" w:rsidP="00424A63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475615</wp:posOffset>
            </wp:positionV>
            <wp:extent cx="4276725" cy="2667000"/>
            <wp:effectExtent l="19050" t="0" r="9525" b="0"/>
            <wp:wrapNone/>
            <wp:docPr id="4" name="Picture 4" descr="Image result for 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zz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660B" w:rsidRDefault="00D0660B" w:rsidP="00424A63">
      <w:pPr>
        <w:jc w:val="center"/>
        <w:rPr>
          <w:sz w:val="40"/>
        </w:rPr>
      </w:pPr>
    </w:p>
    <w:p w:rsidR="00D0660B" w:rsidRDefault="00D0660B" w:rsidP="00424A63">
      <w:pPr>
        <w:jc w:val="center"/>
        <w:rPr>
          <w:sz w:val="40"/>
        </w:rPr>
      </w:pPr>
    </w:p>
    <w:p w:rsidR="00D0660B" w:rsidRDefault="00D0660B" w:rsidP="00424A63">
      <w:pPr>
        <w:jc w:val="center"/>
        <w:rPr>
          <w:sz w:val="40"/>
        </w:rPr>
      </w:pPr>
    </w:p>
    <w:p w:rsidR="00D0660B" w:rsidRDefault="00D0660B" w:rsidP="00424A63">
      <w:pPr>
        <w:jc w:val="center"/>
        <w:rPr>
          <w:sz w:val="40"/>
        </w:rPr>
      </w:pPr>
    </w:p>
    <w:p w:rsidR="00E76C2C" w:rsidRPr="008557A7" w:rsidRDefault="00E76C2C" w:rsidP="00E76C2C">
      <w:pPr>
        <w:rPr>
          <w:sz w:val="40"/>
        </w:rPr>
      </w:pPr>
    </w:p>
    <w:tbl>
      <w:tblPr>
        <w:tblStyle w:val="TableGrid"/>
        <w:tblW w:w="11016" w:type="dxa"/>
        <w:jc w:val="center"/>
        <w:tblLayout w:type="fixed"/>
        <w:tblLook w:val="04A0"/>
      </w:tblPr>
      <w:tblGrid>
        <w:gridCol w:w="2174"/>
        <w:gridCol w:w="2972"/>
        <w:gridCol w:w="1620"/>
        <w:gridCol w:w="2545"/>
        <w:gridCol w:w="1705"/>
      </w:tblGrid>
      <w:tr w:rsidR="00D34562" w:rsidTr="00D34562">
        <w:trPr>
          <w:trHeight w:val="1582"/>
          <w:jc w:val="center"/>
        </w:trPr>
        <w:tc>
          <w:tcPr>
            <w:tcW w:w="2174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  <w:r w:rsidRPr="00E76C2C">
              <w:rPr>
                <w:sz w:val="36"/>
              </w:rPr>
              <w:lastRenderedPageBreak/>
              <w:t>Pizza Type</w:t>
            </w:r>
          </w:p>
        </w:tc>
        <w:tc>
          <w:tcPr>
            <w:tcW w:w="2972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  <w:r w:rsidRPr="00E76C2C">
              <w:rPr>
                <w:sz w:val="36"/>
              </w:rPr>
              <w:t>Description</w:t>
            </w:r>
          </w:p>
        </w:tc>
        <w:tc>
          <w:tcPr>
            <w:tcW w:w="1620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  <w:r w:rsidRPr="00E76C2C">
              <w:rPr>
                <w:sz w:val="36"/>
              </w:rPr>
              <w:t>Quantity</w:t>
            </w:r>
          </w:p>
        </w:tc>
        <w:tc>
          <w:tcPr>
            <w:tcW w:w="2545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  <w:r w:rsidRPr="00E76C2C">
              <w:rPr>
                <w:sz w:val="36"/>
              </w:rPr>
              <w:t>Do you want any ingredients omitted?</w:t>
            </w:r>
          </w:p>
        </w:tc>
        <w:tc>
          <w:tcPr>
            <w:tcW w:w="1705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  <w:r w:rsidRPr="00E76C2C">
              <w:rPr>
                <w:sz w:val="36"/>
              </w:rPr>
              <w:t>Total</w:t>
            </w:r>
          </w:p>
        </w:tc>
      </w:tr>
      <w:tr w:rsidR="00D34562" w:rsidTr="00D34562">
        <w:trPr>
          <w:trHeight w:val="1970"/>
          <w:jc w:val="center"/>
        </w:trPr>
        <w:tc>
          <w:tcPr>
            <w:tcW w:w="2174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  <w:r w:rsidRPr="00E76C2C">
              <w:rPr>
                <w:sz w:val="36"/>
              </w:rPr>
              <w:t>Cheese</w:t>
            </w:r>
          </w:p>
          <w:p w:rsidR="00E76C2C" w:rsidRPr="00E76C2C" w:rsidRDefault="00F10397" w:rsidP="00D066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$8</w:t>
            </w:r>
            <w:r w:rsidR="00E76C2C" w:rsidRPr="00E76C2C">
              <w:rPr>
                <w:sz w:val="36"/>
              </w:rPr>
              <w:t>.00</w:t>
            </w:r>
          </w:p>
        </w:tc>
        <w:tc>
          <w:tcPr>
            <w:tcW w:w="2972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  <w:r w:rsidRPr="00E76C2C">
              <w:rPr>
                <w:sz w:val="36"/>
              </w:rPr>
              <w:t>Plain Cheese Pizza with Tomato Sauce</w:t>
            </w:r>
          </w:p>
        </w:tc>
        <w:tc>
          <w:tcPr>
            <w:tcW w:w="1620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</w:p>
        </w:tc>
        <w:tc>
          <w:tcPr>
            <w:tcW w:w="2545" w:type="dxa"/>
            <w:vAlign w:val="center"/>
          </w:tcPr>
          <w:p w:rsidR="00D0660B" w:rsidRPr="00E76C2C" w:rsidRDefault="00380E53" w:rsidP="00D066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N/A</w:t>
            </w:r>
          </w:p>
        </w:tc>
        <w:tc>
          <w:tcPr>
            <w:tcW w:w="1705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</w:p>
        </w:tc>
      </w:tr>
      <w:tr w:rsidR="00D34562" w:rsidTr="00D34562">
        <w:trPr>
          <w:trHeight w:val="1192"/>
          <w:jc w:val="center"/>
        </w:trPr>
        <w:tc>
          <w:tcPr>
            <w:tcW w:w="2174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  <w:r w:rsidRPr="00E76C2C">
              <w:rPr>
                <w:sz w:val="36"/>
              </w:rPr>
              <w:t>Pepperoni</w:t>
            </w:r>
          </w:p>
          <w:p w:rsidR="00E76C2C" w:rsidRPr="00E76C2C" w:rsidRDefault="00E76C2C" w:rsidP="00F10397">
            <w:pPr>
              <w:jc w:val="center"/>
              <w:rPr>
                <w:sz w:val="36"/>
              </w:rPr>
            </w:pPr>
            <w:r w:rsidRPr="00E76C2C">
              <w:rPr>
                <w:sz w:val="36"/>
              </w:rPr>
              <w:t>$</w:t>
            </w:r>
            <w:r w:rsidR="00F10397">
              <w:rPr>
                <w:sz w:val="36"/>
              </w:rPr>
              <w:t>9</w:t>
            </w:r>
            <w:r w:rsidRPr="00E76C2C">
              <w:rPr>
                <w:sz w:val="36"/>
              </w:rPr>
              <w:t>.00</w:t>
            </w:r>
          </w:p>
        </w:tc>
        <w:tc>
          <w:tcPr>
            <w:tcW w:w="2972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  <w:r w:rsidRPr="00E76C2C">
              <w:rPr>
                <w:sz w:val="36"/>
              </w:rPr>
              <w:t>Cheese Pizza with Pepperoni</w:t>
            </w:r>
          </w:p>
        </w:tc>
        <w:tc>
          <w:tcPr>
            <w:tcW w:w="1620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</w:p>
        </w:tc>
        <w:tc>
          <w:tcPr>
            <w:tcW w:w="2545" w:type="dxa"/>
            <w:vAlign w:val="center"/>
          </w:tcPr>
          <w:p w:rsidR="00D0660B" w:rsidRPr="00E76C2C" w:rsidRDefault="00380E53" w:rsidP="00D066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N/A</w:t>
            </w:r>
          </w:p>
        </w:tc>
        <w:tc>
          <w:tcPr>
            <w:tcW w:w="1705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</w:p>
        </w:tc>
      </w:tr>
      <w:tr w:rsidR="00D34562" w:rsidTr="00D34562">
        <w:trPr>
          <w:trHeight w:val="1983"/>
          <w:jc w:val="center"/>
        </w:trPr>
        <w:tc>
          <w:tcPr>
            <w:tcW w:w="2174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  <w:r w:rsidRPr="00E76C2C">
              <w:rPr>
                <w:sz w:val="36"/>
              </w:rPr>
              <w:t>Meat Lover’s</w:t>
            </w:r>
          </w:p>
          <w:p w:rsidR="00E76C2C" w:rsidRPr="00E76C2C" w:rsidRDefault="00F10397" w:rsidP="00D066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$10</w:t>
            </w:r>
            <w:r w:rsidR="00E76C2C" w:rsidRPr="00E76C2C">
              <w:rPr>
                <w:sz w:val="36"/>
              </w:rPr>
              <w:t>.00</w:t>
            </w:r>
          </w:p>
        </w:tc>
        <w:tc>
          <w:tcPr>
            <w:tcW w:w="2972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  <w:r w:rsidRPr="00E76C2C">
              <w:rPr>
                <w:sz w:val="36"/>
              </w:rPr>
              <w:t>Cheese Pizza with Pepperoni, Sausage, and Bacon</w:t>
            </w:r>
          </w:p>
        </w:tc>
        <w:tc>
          <w:tcPr>
            <w:tcW w:w="1620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</w:p>
        </w:tc>
        <w:tc>
          <w:tcPr>
            <w:tcW w:w="2545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</w:p>
        </w:tc>
      </w:tr>
      <w:tr w:rsidR="00D34562" w:rsidTr="00D34562">
        <w:trPr>
          <w:trHeight w:val="2372"/>
          <w:jc w:val="center"/>
        </w:trPr>
        <w:tc>
          <w:tcPr>
            <w:tcW w:w="2174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  <w:r w:rsidRPr="00E76C2C">
              <w:rPr>
                <w:sz w:val="36"/>
              </w:rPr>
              <w:t>Supreme</w:t>
            </w:r>
          </w:p>
          <w:p w:rsidR="00E76C2C" w:rsidRPr="00E76C2C" w:rsidRDefault="00E76C2C" w:rsidP="00D0660B">
            <w:pPr>
              <w:jc w:val="center"/>
              <w:rPr>
                <w:sz w:val="36"/>
              </w:rPr>
            </w:pPr>
            <w:r w:rsidRPr="00E76C2C">
              <w:rPr>
                <w:sz w:val="36"/>
              </w:rPr>
              <w:t>$10.00</w:t>
            </w:r>
          </w:p>
        </w:tc>
        <w:tc>
          <w:tcPr>
            <w:tcW w:w="2972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  <w:r w:rsidRPr="00E76C2C">
              <w:rPr>
                <w:sz w:val="36"/>
              </w:rPr>
              <w:t>Meat Lover’s Pizza with Onion, Bell Pepper, Mushrooms, and Olives</w:t>
            </w:r>
          </w:p>
        </w:tc>
        <w:tc>
          <w:tcPr>
            <w:tcW w:w="1620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</w:p>
        </w:tc>
        <w:tc>
          <w:tcPr>
            <w:tcW w:w="2545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</w:p>
        </w:tc>
        <w:tc>
          <w:tcPr>
            <w:tcW w:w="1705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</w:p>
        </w:tc>
      </w:tr>
      <w:tr w:rsidR="00D0660B" w:rsidTr="00D34562">
        <w:trPr>
          <w:trHeight w:val="401"/>
          <w:jc w:val="center"/>
        </w:trPr>
        <w:tc>
          <w:tcPr>
            <w:tcW w:w="9311" w:type="dxa"/>
            <w:gridSpan w:val="4"/>
          </w:tcPr>
          <w:p w:rsidR="00D0660B" w:rsidRPr="00E76C2C" w:rsidRDefault="00D0660B" w:rsidP="00D0660B">
            <w:pPr>
              <w:jc w:val="right"/>
              <w:rPr>
                <w:sz w:val="36"/>
              </w:rPr>
            </w:pPr>
            <w:r w:rsidRPr="00E76C2C">
              <w:rPr>
                <w:sz w:val="36"/>
              </w:rPr>
              <w:t>Grand Total</w:t>
            </w:r>
          </w:p>
        </w:tc>
        <w:tc>
          <w:tcPr>
            <w:tcW w:w="1705" w:type="dxa"/>
            <w:vAlign w:val="center"/>
          </w:tcPr>
          <w:p w:rsidR="00D0660B" w:rsidRPr="00E76C2C" w:rsidRDefault="00D0660B" w:rsidP="00D0660B">
            <w:pPr>
              <w:jc w:val="center"/>
              <w:rPr>
                <w:sz w:val="36"/>
              </w:rPr>
            </w:pPr>
          </w:p>
        </w:tc>
      </w:tr>
    </w:tbl>
    <w:p w:rsidR="00431C5F" w:rsidRPr="00D34562" w:rsidRDefault="00E76C2C" w:rsidP="00424A63">
      <w:pPr>
        <w:jc w:val="center"/>
        <w:rPr>
          <w:sz w:val="36"/>
        </w:rPr>
      </w:pPr>
      <w:r w:rsidRPr="00D34562">
        <w:rPr>
          <w:sz w:val="36"/>
        </w:rPr>
        <w:t>Don’t forget to stock your freezer with pizzas for those busy nights!</w:t>
      </w:r>
    </w:p>
    <w:p w:rsidR="00E76C2C" w:rsidRPr="00380E53" w:rsidRDefault="00E76C2C" w:rsidP="00E76C2C">
      <w:pPr>
        <w:rPr>
          <w:sz w:val="36"/>
          <w:highlight w:val="yellow"/>
        </w:rPr>
      </w:pPr>
      <w:r w:rsidRPr="00380E53">
        <w:rPr>
          <w:sz w:val="36"/>
          <w:highlight w:val="yellow"/>
        </w:rPr>
        <w:t>Name:_____________________________</w:t>
      </w:r>
      <w:r w:rsidR="00D34562" w:rsidRPr="00380E53">
        <w:rPr>
          <w:sz w:val="36"/>
          <w:highlight w:val="yellow"/>
        </w:rPr>
        <w:t>__</w:t>
      </w:r>
    </w:p>
    <w:p w:rsidR="00E76C2C" w:rsidRPr="00380E53" w:rsidRDefault="00E76C2C" w:rsidP="00E76C2C">
      <w:pPr>
        <w:rPr>
          <w:sz w:val="36"/>
          <w:highlight w:val="yellow"/>
        </w:rPr>
      </w:pPr>
      <w:r w:rsidRPr="00380E53">
        <w:rPr>
          <w:sz w:val="36"/>
          <w:highlight w:val="yellow"/>
        </w:rPr>
        <w:t>Phone Number:________________________</w:t>
      </w:r>
    </w:p>
    <w:p w:rsidR="00E76C2C" w:rsidRPr="00380E53" w:rsidRDefault="00E76C2C" w:rsidP="00E76C2C">
      <w:pPr>
        <w:rPr>
          <w:sz w:val="36"/>
          <w:highlight w:val="yellow"/>
        </w:rPr>
      </w:pPr>
      <w:r w:rsidRPr="00380E53">
        <w:rPr>
          <w:sz w:val="36"/>
          <w:highlight w:val="yellow"/>
        </w:rPr>
        <w:t>___I will pick up my pizza(s) in the FCS room between 3:00-4:00 pm.</w:t>
      </w:r>
    </w:p>
    <w:p w:rsidR="00E76C2C" w:rsidRDefault="00E76C2C" w:rsidP="00E76C2C">
      <w:pPr>
        <w:rPr>
          <w:sz w:val="36"/>
        </w:rPr>
      </w:pPr>
      <w:r w:rsidRPr="00380E53">
        <w:rPr>
          <w:sz w:val="36"/>
          <w:highlight w:val="yellow"/>
        </w:rPr>
        <w:t>___I want my pizza(s) sent home with _______________.</w:t>
      </w:r>
      <w:r w:rsidRPr="00D34562">
        <w:rPr>
          <w:sz w:val="36"/>
        </w:rPr>
        <w:t xml:space="preserve"> </w:t>
      </w:r>
    </w:p>
    <w:p w:rsidR="00DA7688" w:rsidRDefault="00DA7688" w:rsidP="00DA7688">
      <w:pPr>
        <w:jc w:val="center"/>
        <w:rPr>
          <w:sz w:val="36"/>
        </w:rPr>
      </w:pPr>
      <w:r>
        <w:rPr>
          <w:sz w:val="36"/>
        </w:rPr>
        <w:t>**Pizzas m</w:t>
      </w:r>
      <w:r w:rsidR="00380E53">
        <w:rPr>
          <w:sz w:val="36"/>
        </w:rPr>
        <w:t>ust be paid for before Delivery (Feb 2)</w:t>
      </w:r>
      <w:r>
        <w:rPr>
          <w:sz w:val="36"/>
        </w:rPr>
        <w:t>**</w:t>
      </w:r>
    </w:p>
    <w:p w:rsidR="00DA7688" w:rsidRPr="00D34562" w:rsidRDefault="00DA7688" w:rsidP="00DA7688">
      <w:pPr>
        <w:jc w:val="center"/>
        <w:rPr>
          <w:sz w:val="36"/>
        </w:rPr>
      </w:pPr>
      <w:r>
        <w:rPr>
          <w:sz w:val="36"/>
        </w:rPr>
        <w:t>**Plea</w:t>
      </w:r>
      <w:r w:rsidR="00380E53">
        <w:rPr>
          <w:sz w:val="36"/>
        </w:rPr>
        <w:t>se make checks to Guthrie FCCLA</w:t>
      </w:r>
      <w:r>
        <w:rPr>
          <w:sz w:val="36"/>
        </w:rPr>
        <w:t>**</w:t>
      </w:r>
    </w:p>
    <w:sectPr w:rsidR="00DA7688" w:rsidRPr="00D34562" w:rsidSect="00D34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24A63"/>
    <w:rsid w:val="00380E53"/>
    <w:rsid w:val="00385932"/>
    <w:rsid w:val="00424A63"/>
    <w:rsid w:val="00431C5F"/>
    <w:rsid w:val="00465DBB"/>
    <w:rsid w:val="005E1E83"/>
    <w:rsid w:val="00630EB7"/>
    <w:rsid w:val="007A70B9"/>
    <w:rsid w:val="008036C3"/>
    <w:rsid w:val="008557A7"/>
    <w:rsid w:val="008C23CC"/>
    <w:rsid w:val="00AF0C50"/>
    <w:rsid w:val="00B8124E"/>
    <w:rsid w:val="00C007CF"/>
    <w:rsid w:val="00CB3B22"/>
    <w:rsid w:val="00D0660B"/>
    <w:rsid w:val="00D34562"/>
    <w:rsid w:val="00DA7688"/>
    <w:rsid w:val="00E76C2C"/>
    <w:rsid w:val="00F1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cdaniel</dc:creator>
  <cp:lastModifiedBy>Trent Van Meter</cp:lastModifiedBy>
  <cp:revision>2</cp:revision>
  <dcterms:created xsi:type="dcterms:W3CDTF">2018-01-23T16:15:00Z</dcterms:created>
  <dcterms:modified xsi:type="dcterms:W3CDTF">2018-01-23T16:15:00Z</dcterms:modified>
</cp:coreProperties>
</file>