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8C" w:rsidRPr="00A852EF" w:rsidRDefault="00F5158C">
      <w:pPr>
        <w:rPr>
          <w:rStyle w:val="apple-style-span"/>
          <w:b/>
          <w:color w:val="000000"/>
          <w:sz w:val="36"/>
        </w:rPr>
      </w:pPr>
      <w:bookmarkStart w:id="0" w:name="_GoBack"/>
      <w:r w:rsidRPr="00A852EF">
        <w:rPr>
          <w:rStyle w:val="apple-style-span"/>
          <w:b/>
          <w:color w:val="000000"/>
          <w:sz w:val="36"/>
        </w:rPr>
        <w:t xml:space="preserve">Guthrie CSD Notice of Non-Discrimination in Career and </w:t>
      </w:r>
      <w:bookmarkEnd w:id="0"/>
      <w:r w:rsidRPr="00A852EF">
        <w:rPr>
          <w:rStyle w:val="apple-style-span"/>
          <w:b/>
          <w:color w:val="000000"/>
          <w:sz w:val="36"/>
        </w:rPr>
        <w:t>Technical Education</w:t>
      </w:r>
    </w:p>
    <w:p w:rsidR="00A133A2" w:rsidRPr="00A852EF" w:rsidRDefault="00F5158C">
      <w:pPr>
        <w:rPr>
          <w:rStyle w:val="apple-converted-space"/>
          <w:color w:val="000000"/>
          <w:sz w:val="36"/>
        </w:rPr>
      </w:pPr>
      <w:r w:rsidRPr="00A852EF">
        <w:rPr>
          <w:rStyle w:val="apple-style-span"/>
          <w:color w:val="000000"/>
          <w:sz w:val="36"/>
        </w:rPr>
        <w:t>The Career and Technical Education programs of the Guthrie Common School District</w:t>
      </w:r>
      <w:r w:rsidRPr="00A852EF">
        <w:rPr>
          <w:rStyle w:val="apple-converted-space"/>
          <w:color w:val="000000"/>
          <w:sz w:val="36"/>
        </w:rPr>
        <w:t> </w:t>
      </w:r>
      <w:r w:rsidRPr="00A852EF">
        <w:rPr>
          <w:rStyle w:val="apple-style-span"/>
          <w:color w:val="000000"/>
          <w:sz w:val="36"/>
        </w:rPr>
        <w:t>are offered without regard to race, color, national origin, sex, or disability.</w:t>
      </w:r>
      <w:r w:rsidRPr="00A852EF">
        <w:rPr>
          <w:rStyle w:val="apple-converted-space"/>
          <w:color w:val="000000"/>
          <w:sz w:val="36"/>
        </w:rPr>
        <w:t> </w:t>
      </w:r>
    </w:p>
    <w:p w:rsidR="00A852EF" w:rsidRDefault="00A852EF">
      <w:pPr>
        <w:rPr>
          <w:rStyle w:val="apple-converted-space"/>
          <w:color w:val="000000"/>
        </w:rPr>
      </w:pPr>
    </w:p>
    <w:p w:rsidR="00A852EF" w:rsidRDefault="00A852EF"/>
    <w:sectPr w:rsidR="00A852EF" w:rsidSect="007A0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8C"/>
    <w:rsid w:val="007A04F8"/>
    <w:rsid w:val="007A4D2C"/>
    <w:rsid w:val="00A852EF"/>
    <w:rsid w:val="00DC24DC"/>
    <w:rsid w:val="00F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5158C"/>
  </w:style>
  <w:style w:type="character" w:customStyle="1" w:styleId="apple-converted-space">
    <w:name w:val="apple-converted-space"/>
    <w:basedOn w:val="DefaultParagraphFont"/>
    <w:rsid w:val="00F5158C"/>
  </w:style>
  <w:style w:type="character" w:styleId="Emphasis">
    <w:name w:val="Emphasis"/>
    <w:basedOn w:val="DefaultParagraphFont"/>
    <w:uiPriority w:val="20"/>
    <w:qFormat/>
    <w:rsid w:val="00F5158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5158C"/>
  </w:style>
  <w:style w:type="character" w:customStyle="1" w:styleId="apple-converted-space">
    <w:name w:val="apple-converted-space"/>
    <w:basedOn w:val="DefaultParagraphFont"/>
    <w:rsid w:val="00F5158C"/>
  </w:style>
  <w:style w:type="character" w:styleId="Emphasis">
    <w:name w:val="Emphasis"/>
    <w:basedOn w:val="DefaultParagraphFont"/>
    <w:uiPriority w:val="20"/>
    <w:qFormat/>
    <w:rsid w:val="00F51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Macintosh Word</Application>
  <DocSecurity>0</DocSecurity>
  <Lines>1</Lines>
  <Paragraphs>1</Paragraphs>
  <ScaleCrop>false</ScaleCrop>
  <Company>Acer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Nelson Coulter</cp:lastModifiedBy>
  <cp:revision>2</cp:revision>
  <dcterms:created xsi:type="dcterms:W3CDTF">2014-08-05T13:54:00Z</dcterms:created>
  <dcterms:modified xsi:type="dcterms:W3CDTF">2014-08-05T13:54:00Z</dcterms:modified>
</cp:coreProperties>
</file>